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рекламных SMS</w:t>
      </w:r>
    </w:p>
    <w:p>
      <w:r>
        <w:t>Компания, от которой будут поступать сообщения: [полное наименование или ФИО предпринимателя, ИНН, адрес].</w:t>
      </w:r>
    </w:p>
    <w:p>
      <w:r>
        <w:t>Получатель: [фамилия, имя, отчество при наличии].</w:t>
      </w:r>
    </w:p>
    <w:p>
      <w:r>
        <w:t>Мобильный номер для подписки: [номер телефона].</w:t>
      </w:r>
    </w:p>
    <w:p>
      <w:r>
        <w:t>Я разрешаю указанной выше компании направлять мне рекламные SMS на этот номер. В сообщениях будут предложения о [перечислите товары или услуги], а также сведения о связанных с ними акциях и скидках.</w:t>
      </w:r>
    </w:p>
    <w:p>
      <w:r>
        <w:t>Подписку я выбираю добровольно. Покупка товара, оформление заказа или получение услуги сами по себе не означают, что я разрешил присылать рекламу.</w:t>
      </w:r>
    </w:p>
    <w:p>
      <w:r>
        <w:t>Согласие действует до [дата окончания]. Если я откажусь от подписки раньше, компания должна немедленно прекратить отправку рекламы на мой номер.</w:t>
      </w:r>
    </w:p>
    <w:p>
      <w:r>
        <w:t>Для отказа от рекламных SMS я могу [укажите доступный способ и контакт: например, написать компании или изменить настройку подписки].</w:t>
      </w:r>
    </w:p>
    <w:p>
      <w:r>
        <w:t>Дата заполнения: [день, месяц, год].</w:t>
      </w:r>
    </w:p>
    <w:p>
      <w:r>
        <w:t>Подпись получателя: ____________________    Расшифровка: ____________________.</w:t>
      </w:r>
    </w:p>
    <w:p>
      <w:pPr>
        <w:spacing w:before="200"/>
      </w:pPr>
      <w:r>
        <w:rPr>
          <w:sz w:val="20"/>
        </w:rPr>
        <w:t>Перед использованием заполните все поля в квадратных скобках. Этот бланк относится к рекламным SMS и не заменяет отдельно оформляемое согласие на обработку персональных данных. Состав документов и порядок подтверждения номера нужно подобрать под вашу форму подписки.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рекламных SMS</dc:title>
  <dc:subject/>
  <dc:creator>Редакция TargetSMS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